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FE7" w:rsidRDefault="00D42FE7" w:rsidP="006D2380">
      <w:pPr>
        <w:spacing w:line="360" w:lineRule="auto"/>
        <w:ind w:firstLine="1418"/>
        <w:jc w:val="both"/>
        <w:rPr>
          <w:b/>
          <w:sz w:val="26"/>
          <w:szCs w:val="26"/>
        </w:rPr>
      </w:pPr>
      <w:bookmarkStart w:id="0" w:name="_GoBack"/>
      <w:bookmarkEnd w:id="0"/>
      <w:r>
        <w:rPr>
          <w:b/>
          <w:sz w:val="26"/>
          <w:szCs w:val="26"/>
        </w:rPr>
        <w:t>1. Сведения об объеме муниципального долга за 20</w:t>
      </w:r>
      <w:r w:rsidR="00884A96">
        <w:rPr>
          <w:b/>
          <w:sz w:val="26"/>
          <w:szCs w:val="26"/>
        </w:rPr>
        <w:t>2</w:t>
      </w:r>
      <w:r w:rsidR="00D842DC" w:rsidRPr="00D842DC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 xml:space="preserve"> год.</w:t>
      </w:r>
    </w:p>
    <w:p w:rsidR="00E9419A" w:rsidRPr="006C2628" w:rsidRDefault="00272EA8" w:rsidP="006C2628">
      <w:pPr>
        <w:spacing w:line="360" w:lineRule="auto"/>
        <w:ind w:firstLine="14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="006C2628" w:rsidRPr="006C2628">
        <w:rPr>
          <w:sz w:val="26"/>
          <w:szCs w:val="26"/>
        </w:rPr>
        <w:t>Объем муниципального внутреннего долга на 01 января 20</w:t>
      </w:r>
      <w:r w:rsidR="00884A96">
        <w:rPr>
          <w:sz w:val="26"/>
          <w:szCs w:val="26"/>
        </w:rPr>
        <w:t>2</w:t>
      </w:r>
      <w:r w:rsidR="00D842DC" w:rsidRPr="00D842DC">
        <w:rPr>
          <w:sz w:val="26"/>
          <w:szCs w:val="26"/>
        </w:rPr>
        <w:t>1</w:t>
      </w:r>
      <w:r w:rsidR="006C2628" w:rsidRPr="006C2628">
        <w:rPr>
          <w:sz w:val="26"/>
          <w:szCs w:val="26"/>
        </w:rPr>
        <w:t xml:space="preserve"> года составил </w:t>
      </w:r>
      <w:r w:rsidR="00C35613" w:rsidRPr="00C35613">
        <w:rPr>
          <w:sz w:val="26"/>
          <w:szCs w:val="26"/>
        </w:rPr>
        <w:t>3</w:t>
      </w:r>
      <w:r w:rsidR="00884A96">
        <w:rPr>
          <w:sz w:val="26"/>
          <w:szCs w:val="26"/>
        </w:rPr>
        <w:t xml:space="preserve"> 00</w:t>
      </w:r>
      <w:r w:rsidR="006C2628" w:rsidRPr="006C2628">
        <w:rPr>
          <w:sz w:val="26"/>
          <w:szCs w:val="26"/>
        </w:rPr>
        <w:t>0 000,00 рублей,</w:t>
      </w:r>
      <w:r w:rsidR="006C2628">
        <w:rPr>
          <w:sz w:val="26"/>
          <w:szCs w:val="26"/>
        </w:rPr>
        <w:t xml:space="preserve"> в том числе бюджетные кредиты, полученные от других бюджетов бюджетной системы Российской Федерации – </w:t>
      </w:r>
      <w:r w:rsidR="00C35613" w:rsidRPr="00C35613">
        <w:rPr>
          <w:sz w:val="26"/>
          <w:szCs w:val="26"/>
        </w:rPr>
        <w:t>3</w:t>
      </w:r>
      <w:r w:rsidR="00884A96">
        <w:rPr>
          <w:sz w:val="26"/>
          <w:szCs w:val="26"/>
        </w:rPr>
        <w:t xml:space="preserve"> 00</w:t>
      </w:r>
      <w:r w:rsidR="006C2628">
        <w:rPr>
          <w:sz w:val="26"/>
          <w:szCs w:val="26"/>
        </w:rPr>
        <w:t>0 000,00 рублей.</w:t>
      </w:r>
    </w:p>
    <w:p w:rsidR="006C2628" w:rsidRDefault="006C2628" w:rsidP="006C2628">
      <w:pPr>
        <w:spacing w:line="360" w:lineRule="auto"/>
        <w:ind w:firstLine="1440"/>
        <w:jc w:val="both"/>
        <w:rPr>
          <w:sz w:val="26"/>
          <w:szCs w:val="26"/>
        </w:rPr>
      </w:pPr>
      <w:r>
        <w:rPr>
          <w:sz w:val="26"/>
          <w:szCs w:val="26"/>
        </w:rPr>
        <w:t>В том числе по видам обязательств:</w:t>
      </w:r>
    </w:p>
    <w:p w:rsidR="00884A96" w:rsidRDefault="006C2628" w:rsidP="006C2628">
      <w:pPr>
        <w:spacing w:line="360" w:lineRule="auto"/>
        <w:ind w:firstLine="14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бюджетный кредит на сумму </w:t>
      </w:r>
      <w:r w:rsidR="00C35613" w:rsidRPr="00C35613">
        <w:rPr>
          <w:sz w:val="26"/>
          <w:szCs w:val="26"/>
        </w:rPr>
        <w:t>3</w:t>
      </w:r>
      <w:r>
        <w:rPr>
          <w:sz w:val="26"/>
          <w:szCs w:val="26"/>
        </w:rPr>
        <w:t> 000 000,00 рублей</w:t>
      </w:r>
      <w:r w:rsidR="0054771C">
        <w:rPr>
          <w:sz w:val="26"/>
          <w:szCs w:val="26"/>
        </w:rPr>
        <w:t xml:space="preserve"> сроком погашения до 20 декабря 2020 года (договор № 03/17 о предоставлении бюджетного к</w:t>
      </w:r>
      <w:r w:rsidR="00884A96">
        <w:rPr>
          <w:sz w:val="26"/>
          <w:szCs w:val="26"/>
        </w:rPr>
        <w:t xml:space="preserve">редита от 25 декабря 2017 года). </w:t>
      </w:r>
    </w:p>
    <w:p w:rsidR="0054771C" w:rsidRDefault="00884A96" w:rsidP="006C2628">
      <w:pPr>
        <w:spacing w:line="360" w:lineRule="auto"/>
        <w:ind w:firstLine="1440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 Соглашением № 03/20 о реструктуризации задолженности по бюджетному кредиту, предоставленному по договору от 25.12.2017 № 03/17 о предоставлении бюджетного кредита</w:t>
      </w:r>
      <w:r w:rsidR="00A45441">
        <w:rPr>
          <w:sz w:val="26"/>
          <w:szCs w:val="26"/>
        </w:rPr>
        <w:t xml:space="preserve"> от 27 мая 2020 года, задолженность реструктурирована по годам: 2020 год – 1 000 000,00 рублей; 2021 год – 1 000 000,00 рублей; 2022 год – 1 000 000,00 рублей; </w:t>
      </w:r>
      <w:r w:rsidR="00F86A6B">
        <w:rPr>
          <w:sz w:val="26"/>
          <w:szCs w:val="26"/>
        </w:rPr>
        <w:t>2023 год – 1 000 000,00 рублей; 2021 год – 1 000 000,00 рублей.</w:t>
      </w:r>
    </w:p>
    <w:p w:rsidR="00D42FE7" w:rsidRDefault="00106291" w:rsidP="006C2628">
      <w:pPr>
        <w:spacing w:line="360" w:lineRule="auto"/>
        <w:ind w:firstLine="14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272EA8">
        <w:rPr>
          <w:sz w:val="26"/>
          <w:szCs w:val="26"/>
        </w:rPr>
        <w:t xml:space="preserve">2. </w:t>
      </w:r>
      <w:r w:rsidR="00960E81">
        <w:rPr>
          <w:sz w:val="26"/>
          <w:szCs w:val="26"/>
        </w:rPr>
        <w:t>Предоставление муниципальных</w:t>
      </w:r>
      <w:r w:rsidR="00272EA8">
        <w:rPr>
          <w:sz w:val="26"/>
          <w:szCs w:val="26"/>
        </w:rPr>
        <w:t xml:space="preserve"> гаранти</w:t>
      </w:r>
      <w:r w:rsidR="00960E81">
        <w:rPr>
          <w:sz w:val="26"/>
          <w:szCs w:val="26"/>
        </w:rPr>
        <w:t>й</w:t>
      </w:r>
      <w:r w:rsidR="00272EA8">
        <w:rPr>
          <w:sz w:val="26"/>
          <w:szCs w:val="26"/>
        </w:rPr>
        <w:t xml:space="preserve"> не планировал</w:t>
      </w:r>
      <w:r w:rsidR="00EF753C">
        <w:rPr>
          <w:sz w:val="26"/>
          <w:szCs w:val="26"/>
        </w:rPr>
        <w:t>о</w:t>
      </w:r>
      <w:r w:rsidR="00272EA8">
        <w:rPr>
          <w:sz w:val="26"/>
          <w:szCs w:val="26"/>
        </w:rPr>
        <w:t>сь.</w:t>
      </w:r>
    </w:p>
    <w:p w:rsidR="00272EA8" w:rsidRPr="006C2628" w:rsidRDefault="00272EA8" w:rsidP="00272EA8">
      <w:pPr>
        <w:spacing w:line="360" w:lineRule="auto"/>
        <w:ind w:firstLine="14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 </w:t>
      </w:r>
      <w:r w:rsidRPr="006C2628">
        <w:rPr>
          <w:sz w:val="26"/>
          <w:szCs w:val="26"/>
        </w:rPr>
        <w:t xml:space="preserve">Объем муниципального внутреннего долга на </w:t>
      </w:r>
      <w:r>
        <w:rPr>
          <w:sz w:val="26"/>
          <w:szCs w:val="26"/>
        </w:rPr>
        <w:t>31 декабря</w:t>
      </w:r>
      <w:r w:rsidRPr="006C2628">
        <w:rPr>
          <w:sz w:val="26"/>
          <w:szCs w:val="26"/>
        </w:rPr>
        <w:t xml:space="preserve"> 20</w:t>
      </w:r>
      <w:r w:rsidR="00F86A6B">
        <w:rPr>
          <w:sz w:val="26"/>
          <w:szCs w:val="26"/>
        </w:rPr>
        <w:t>2</w:t>
      </w:r>
      <w:r w:rsidR="00C35613" w:rsidRPr="00C35613">
        <w:rPr>
          <w:sz w:val="26"/>
          <w:szCs w:val="26"/>
        </w:rPr>
        <w:t>1</w:t>
      </w:r>
      <w:r w:rsidRPr="006C2628">
        <w:rPr>
          <w:sz w:val="26"/>
          <w:szCs w:val="26"/>
        </w:rPr>
        <w:t xml:space="preserve"> года составил </w:t>
      </w:r>
      <w:r w:rsidR="00C35613" w:rsidRPr="00C35613">
        <w:rPr>
          <w:sz w:val="26"/>
          <w:szCs w:val="26"/>
        </w:rPr>
        <w:t>3</w:t>
      </w:r>
      <w:r w:rsidR="00F86A6B">
        <w:rPr>
          <w:sz w:val="26"/>
          <w:szCs w:val="26"/>
        </w:rPr>
        <w:t xml:space="preserve"> 00</w:t>
      </w:r>
      <w:r w:rsidRPr="006C2628">
        <w:rPr>
          <w:sz w:val="26"/>
          <w:szCs w:val="26"/>
        </w:rPr>
        <w:t>0 000,00 рублей,</w:t>
      </w:r>
      <w:r>
        <w:rPr>
          <w:sz w:val="26"/>
          <w:szCs w:val="26"/>
        </w:rPr>
        <w:t xml:space="preserve"> в том числе бюджетные кредиты, полученные от других бюджетов бюджетной системы Российской Федерации – </w:t>
      </w:r>
      <w:r w:rsidR="00C35613" w:rsidRPr="00C35613">
        <w:rPr>
          <w:sz w:val="26"/>
          <w:szCs w:val="26"/>
        </w:rPr>
        <w:t>3</w:t>
      </w:r>
      <w:r w:rsidR="00F86A6B">
        <w:rPr>
          <w:sz w:val="26"/>
          <w:szCs w:val="26"/>
        </w:rPr>
        <w:t xml:space="preserve"> 00</w:t>
      </w:r>
      <w:r>
        <w:rPr>
          <w:sz w:val="26"/>
          <w:szCs w:val="26"/>
        </w:rPr>
        <w:t>0 000,00 рублей.</w:t>
      </w:r>
    </w:p>
    <w:p w:rsidR="00272EA8" w:rsidRDefault="00272EA8" w:rsidP="00272EA8">
      <w:pPr>
        <w:spacing w:line="360" w:lineRule="auto"/>
        <w:ind w:firstLine="1440"/>
        <w:jc w:val="both"/>
        <w:rPr>
          <w:sz w:val="26"/>
          <w:szCs w:val="26"/>
        </w:rPr>
      </w:pPr>
      <w:r>
        <w:rPr>
          <w:sz w:val="26"/>
          <w:szCs w:val="26"/>
        </w:rPr>
        <w:t>В том числе по видам обязательств:</w:t>
      </w:r>
    </w:p>
    <w:p w:rsidR="00272EA8" w:rsidRDefault="00272EA8" w:rsidP="00272EA8">
      <w:pPr>
        <w:spacing w:line="360" w:lineRule="auto"/>
        <w:ind w:firstLine="14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бюджетный кредит на сумму </w:t>
      </w:r>
      <w:r w:rsidR="00C35613" w:rsidRPr="00C35613">
        <w:rPr>
          <w:sz w:val="26"/>
          <w:szCs w:val="26"/>
        </w:rPr>
        <w:t>3</w:t>
      </w:r>
      <w:r>
        <w:rPr>
          <w:sz w:val="26"/>
          <w:szCs w:val="26"/>
        </w:rPr>
        <w:t> 000 000,00 рублей сроком погашения до 20 декабря 2020 года (договор № 03/17 о предоставлении бюджетного кредита от 25 декабря 2017 года);</w:t>
      </w:r>
      <w:r w:rsidR="00F86A6B">
        <w:rPr>
          <w:sz w:val="26"/>
          <w:szCs w:val="26"/>
        </w:rPr>
        <w:t xml:space="preserve"> соглашение о реструктуризации от 27 мая 2020 года №03/20</w:t>
      </w:r>
      <w:r w:rsidR="00792FA2">
        <w:rPr>
          <w:sz w:val="26"/>
          <w:szCs w:val="26"/>
        </w:rPr>
        <w:t>.</w:t>
      </w:r>
    </w:p>
    <w:p w:rsidR="00C35613" w:rsidRPr="00C35613" w:rsidRDefault="00272EA8" w:rsidP="00C35613">
      <w:pPr>
        <w:spacing w:line="360" w:lineRule="auto"/>
        <w:ind w:firstLine="1440"/>
        <w:jc w:val="both"/>
        <w:rPr>
          <w:sz w:val="26"/>
          <w:szCs w:val="26"/>
        </w:rPr>
      </w:pPr>
      <w:r>
        <w:rPr>
          <w:sz w:val="26"/>
          <w:szCs w:val="26"/>
        </w:rPr>
        <w:t>2.2. Муниципальные гарантии</w:t>
      </w:r>
      <w:r w:rsidR="00960E81">
        <w:rPr>
          <w:sz w:val="26"/>
          <w:szCs w:val="26"/>
        </w:rPr>
        <w:t xml:space="preserve"> в 20</w:t>
      </w:r>
      <w:r w:rsidR="00F86A6B">
        <w:rPr>
          <w:sz w:val="26"/>
          <w:szCs w:val="26"/>
        </w:rPr>
        <w:t>2</w:t>
      </w:r>
      <w:r w:rsidR="00C35613" w:rsidRPr="00C35613">
        <w:rPr>
          <w:sz w:val="26"/>
          <w:szCs w:val="26"/>
        </w:rPr>
        <w:t>1</w:t>
      </w:r>
      <w:r w:rsidR="00960E81">
        <w:rPr>
          <w:sz w:val="26"/>
          <w:szCs w:val="26"/>
        </w:rPr>
        <w:t xml:space="preserve"> году</w:t>
      </w:r>
      <w:r>
        <w:rPr>
          <w:sz w:val="26"/>
          <w:szCs w:val="26"/>
        </w:rPr>
        <w:t xml:space="preserve"> не предоставлялись.</w:t>
      </w:r>
    </w:p>
    <w:p w:rsidR="00272EA8" w:rsidRPr="006C2628" w:rsidRDefault="00272EA8" w:rsidP="006C2628">
      <w:pPr>
        <w:spacing w:line="360" w:lineRule="auto"/>
        <w:ind w:firstLine="1440"/>
        <w:jc w:val="both"/>
        <w:rPr>
          <w:sz w:val="26"/>
          <w:szCs w:val="26"/>
        </w:rPr>
      </w:pPr>
    </w:p>
    <w:p w:rsidR="00A9587B" w:rsidRPr="00834FA0" w:rsidRDefault="009A2A66" w:rsidP="006C2628">
      <w:pPr>
        <w:spacing w:line="360" w:lineRule="auto"/>
        <w:ind w:firstLine="144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</w:t>
      </w:r>
      <w:r w:rsidR="00A9587B" w:rsidRPr="00834FA0">
        <w:rPr>
          <w:b/>
          <w:sz w:val="26"/>
          <w:szCs w:val="26"/>
        </w:rPr>
        <w:t xml:space="preserve">. Сведения </w:t>
      </w:r>
      <w:r w:rsidR="00960E81">
        <w:rPr>
          <w:b/>
          <w:sz w:val="26"/>
          <w:szCs w:val="26"/>
        </w:rPr>
        <w:t>о</w:t>
      </w:r>
      <w:r w:rsidR="00A9587B" w:rsidRPr="00834FA0">
        <w:rPr>
          <w:b/>
          <w:sz w:val="26"/>
          <w:szCs w:val="26"/>
        </w:rPr>
        <w:t xml:space="preserve"> верхнем пределе муниципального внутреннего долга</w:t>
      </w:r>
      <w:r w:rsidR="00A9587B">
        <w:rPr>
          <w:b/>
          <w:sz w:val="26"/>
          <w:szCs w:val="26"/>
        </w:rPr>
        <w:t xml:space="preserve"> </w:t>
      </w:r>
      <w:r w:rsidR="006B0E03">
        <w:rPr>
          <w:b/>
          <w:sz w:val="26"/>
          <w:szCs w:val="26"/>
        </w:rPr>
        <w:t>за 20</w:t>
      </w:r>
      <w:r w:rsidR="00F86A6B">
        <w:rPr>
          <w:b/>
          <w:sz w:val="26"/>
          <w:szCs w:val="26"/>
        </w:rPr>
        <w:t>2</w:t>
      </w:r>
      <w:r w:rsidR="00C35613" w:rsidRPr="00C35613">
        <w:rPr>
          <w:b/>
          <w:sz w:val="26"/>
          <w:szCs w:val="26"/>
        </w:rPr>
        <w:t>1</w:t>
      </w:r>
      <w:r w:rsidR="006B0E03">
        <w:rPr>
          <w:b/>
          <w:sz w:val="26"/>
          <w:szCs w:val="26"/>
        </w:rPr>
        <w:t xml:space="preserve"> год.</w:t>
      </w:r>
    </w:p>
    <w:p w:rsidR="006B0E03" w:rsidRDefault="006B0E03" w:rsidP="006C2628">
      <w:pPr>
        <w:spacing w:line="360" w:lineRule="auto"/>
        <w:ind w:firstLine="144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В соответствии с решением Думы </w:t>
      </w:r>
      <w:proofErr w:type="spellStart"/>
      <w:r>
        <w:rPr>
          <w:sz w:val="26"/>
          <w:szCs w:val="26"/>
        </w:rPr>
        <w:t>Яковлевского</w:t>
      </w:r>
      <w:proofErr w:type="spellEnd"/>
      <w:r>
        <w:rPr>
          <w:sz w:val="26"/>
          <w:szCs w:val="26"/>
        </w:rPr>
        <w:t xml:space="preserve"> муниципального района от</w:t>
      </w:r>
      <w:r w:rsidR="00960E81">
        <w:rPr>
          <w:sz w:val="26"/>
          <w:szCs w:val="26"/>
        </w:rPr>
        <w:t xml:space="preserve"> </w:t>
      </w:r>
      <w:r>
        <w:rPr>
          <w:sz w:val="26"/>
          <w:szCs w:val="26"/>
        </w:rPr>
        <w:t>2</w:t>
      </w:r>
      <w:r w:rsidR="00DB2186" w:rsidRPr="00DB2186">
        <w:rPr>
          <w:sz w:val="26"/>
          <w:szCs w:val="26"/>
        </w:rPr>
        <w:t>9</w:t>
      </w:r>
      <w:r>
        <w:rPr>
          <w:sz w:val="26"/>
          <w:szCs w:val="26"/>
        </w:rPr>
        <w:t>.12.20</w:t>
      </w:r>
      <w:r w:rsidR="00DB2186" w:rsidRPr="00DB2186">
        <w:rPr>
          <w:sz w:val="26"/>
          <w:szCs w:val="26"/>
        </w:rPr>
        <w:t>20</w:t>
      </w:r>
      <w:r>
        <w:rPr>
          <w:sz w:val="26"/>
          <w:szCs w:val="26"/>
        </w:rPr>
        <w:t xml:space="preserve"> № </w:t>
      </w:r>
      <w:r w:rsidR="00DB2186" w:rsidRPr="00DB2186">
        <w:rPr>
          <w:sz w:val="26"/>
          <w:szCs w:val="26"/>
        </w:rPr>
        <w:t>363</w:t>
      </w:r>
      <w:r>
        <w:rPr>
          <w:sz w:val="26"/>
          <w:szCs w:val="26"/>
        </w:rPr>
        <w:t xml:space="preserve">-НПА «О бюджете </w:t>
      </w:r>
      <w:proofErr w:type="spellStart"/>
      <w:r>
        <w:rPr>
          <w:sz w:val="26"/>
          <w:szCs w:val="26"/>
        </w:rPr>
        <w:t>Яковлевского</w:t>
      </w:r>
      <w:proofErr w:type="spellEnd"/>
      <w:r>
        <w:rPr>
          <w:sz w:val="26"/>
          <w:szCs w:val="26"/>
        </w:rPr>
        <w:t xml:space="preserve"> муниципального района на 20</w:t>
      </w:r>
      <w:r w:rsidR="009011E9">
        <w:rPr>
          <w:sz w:val="26"/>
          <w:szCs w:val="26"/>
        </w:rPr>
        <w:t>2</w:t>
      </w:r>
      <w:r w:rsidR="00DB2186" w:rsidRPr="00DB2186">
        <w:rPr>
          <w:sz w:val="26"/>
          <w:szCs w:val="26"/>
        </w:rPr>
        <w:t>1</w:t>
      </w:r>
      <w:r>
        <w:rPr>
          <w:sz w:val="26"/>
          <w:szCs w:val="26"/>
        </w:rPr>
        <w:t xml:space="preserve"> год и плановый период 202</w:t>
      </w:r>
      <w:r w:rsidR="00DB2186" w:rsidRPr="00DB2186">
        <w:rPr>
          <w:sz w:val="26"/>
          <w:szCs w:val="26"/>
        </w:rPr>
        <w:t>2</w:t>
      </w:r>
      <w:r>
        <w:rPr>
          <w:sz w:val="26"/>
          <w:szCs w:val="26"/>
        </w:rPr>
        <w:t xml:space="preserve"> и 202</w:t>
      </w:r>
      <w:r w:rsidR="00DB2186" w:rsidRPr="00DB2186">
        <w:rPr>
          <w:sz w:val="26"/>
          <w:szCs w:val="26"/>
        </w:rPr>
        <w:t>3</w:t>
      </w:r>
      <w:r>
        <w:rPr>
          <w:sz w:val="26"/>
          <w:szCs w:val="26"/>
        </w:rPr>
        <w:t xml:space="preserve"> годов», предельный объем муниципального </w:t>
      </w:r>
      <w:r>
        <w:rPr>
          <w:sz w:val="26"/>
          <w:szCs w:val="26"/>
        </w:rPr>
        <w:lastRenderedPageBreak/>
        <w:t xml:space="preserve">долга </w:t>
      </w:r>
      <w:proofErr w:type="spellStart"/>
      <w:r>
        <w:rPr>
          <w:sz w:val="26"/>
          <w:szCs w:val="26"/>
        </w:rPr>
        <w:t>Яковлевского</w:t>
      </w:r>
      <w:proofErr w:type="spellEnd"/>
      <w:r>
        <w:rPr>
          <w:sz w:val="26"/>
          <w:szCs w:val="26"/>
        </w:rPr>
        <w:t xml:space="preserve"> муниципального района утвержден в размере </w:t>
      </w:r>
      <w:r w:rsidR="00DB2186" w:rsidRPr="00DB2186">
        <w:rPr>
          <w:sz w:val="26"/>
          <w:szCs w:val="26"/>
        </w:rPr>
        <w:t>30</w:t>
      </w:r>
      <w:r>
        <w:rPr>
          <w:sz w:val="26"/>
          <w:szCs w:val="26"/>
        </w:rPr>
        <w:t> 000 000 рублей</w:t>
      </w:r>
      <w:r w:rsidR="00960E81">
        <w:rPr>
          <w:sz w:val="26"/>
          <w:szCs w:val="26"/>
        </w:rPr>
        <w:t>, в том числе верхний предел долга по муниципальным гарантиям – 0 рублей</w:t>
      </w:r>
      <w:r>
        <w:rPr>
          <w:sz w:val="26"/>
          <w:szCs w:val="26"/>
        </w:rPr>
        <w:t>.</w:t>
      </w:r>
      <w:proofErr w:type="gramEnd"/>
    </w:p>
    <w:p w:rsidR="00A9587B" w:rsidRPr="00924AE9" w:rsidRDefault="00924AE9" w:rsidP="006C2628">
      <w:pPr>
        <w:spacing w:line="360" w:lineRule="auto"/>
        <w:ind w:firstLine="1440"/>
        <w:jc w:val="both"/>
        <w:rPr>
          <w:b/>
          <w:sz w:val="26"/>
          <w:szCs w:val="26"/>
        </w:rPr>
      </w:pPr>
      <w:r w:rsidRPr="00924AE9">
        <w:rPr>
          <w:b/>
          <w:sz w:val="26"/>
          <w:szCs w:val="26"/>
        </w:rPr>
        <w:t>3. Сведения о соблюдении в 20</w:t>
      </w:r>
      <w:r w:rsidR="009011E9">
        <w:rPr>
          <w:b/>
          <w:sz w:val="26"/>
          <w:szCs w:val="26"/>
        </w:rPr>
        <w:t>2</w:t>
      </w:r>
      <w:r w:rsidR="00DB2186" w:rsidRPr="00DB2186">
        <w:rPr>
          <w:b/>
          <w:sz w:val="26"/>
          <w:szCs w:val="26"/>
        </w:rPr>
        <w:t>1</w:t>
      </w:r>
      <w:r w:rsidRPr="00924AE9">
        <w:rPr>
          <w:b/>
          <w:sz w:val="26"/>
          <w:szCs w:val="26"/>
        </w:rPr>
        <w:t xml:space="preserve"> году утвержденных решением о бюджете ограничений по объему муниципального долга.</w:t>
      </w:r>
    </w:p>
    <w:p w:rsidR="00924AE9" w:rsidRDefault="00924AE9" w:rsidP="006C2628">
      <w:pPr>
        <w:spacing w:line="360" w:lineRule="auto"/>
        <w:ind w:firstLine="14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отчетном периоде долговые обязательства </w:t>
      </w:r>
      <w:proofErr w:type="spellStart"/>
      <w:r>
        <w:rPr>
          <w:sz w:val="26"/>
          <w:szCs w:val="26"/>
        </w:rPr>
        <w:t>Яковлевского</w:t>
      </w:r>
      <w:proofErr w:type="spellEnd"/>
      <w:r>
        <w:rPr>
          <w:sz w:val="26"/>
          <w:szCs w:val="26"/>
        </w:rPr>
        <w:t xml:space="preserve"> муниципального района составляли </w:t>
      </w:r>
      <w:r w:rsidR="00DB2186" w:rsidRPr="00DB2186">
        <w:rPr>
          <w:sz w:val="26"/>
          <w:szCs w:val="26"/>
        </w:rPr>
        <w:t>3</w:t>
      </w:r>
      <w:r w:rsidR="009011E9">
        <w:rPr>
          <w:sz w:val="26"/>
          <w:szCs w:val="26"/>
        </w:rPr>
        <w:t xml:space="preserve"> 00</w:t>
      </w:r>
      <w:r>
        <w:rPr>
          <w:sz w:val="26"/>
          <w:szCs w:val="26"/>
        </w:rPr>
        <w:t xml:space="preserve">0 000,00 рублей, или </w:t>
      </w:r>
      <w:r w:rsidR="009011E9">
        <w:rPr>
          <w:sz w:val="26"/>
          <w:szCs w:val="26"/>
        </w:rPr>
        <w:t>1</w:t>
      </w:r>
      <w:r w:rsidR="00DB2186" w:rsidRPr="00DB2186">
        <w:rPr>
          <w:sz w:val="26"/>
          <w:szCs w:val="26"/>
        </w:rPr>
        <w:t>3</w:t>
      </w:r>
      <w:r w:rsidR="009011E9">
        <w:rPr>
          <w:sz w:val="26"/>
          <w:szCs w:val="26"/>
        </w:rPr>
        <w:t>,</w:t>
      </w:r>
      <w:r w:rsidR="00DB2186" w:rsidRPr="00DB2186">
        <w:rPr>
          <w:sz w:val="26"/>
          <w:szCs w:val="26"/>
        </w:rPr>
        <w:t>33</w:t>
      </w:r>
      <w:r w:rsidR="00EF753C">
        <w:rPr>
          <w:sz w:val="26"/>
          <w:szCs w:val="26"/>
        </w:rPr>
        <w:t xml:space="preserve"> процента к утвержденному предельному значению.</w:t>
      </w:r>
    </w:p>
    <w:p w:rsidR="00EF753C" w:rsidRPr="006D2380" w:rsidRDefault="00EF753C" w:rsidP="006C2628">
      <w:pPr>
        <w:spacing w:line="360" w:lineRule="auto"/>
        <w:ind w:firstLine="14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Объем муниципального внутреннего долга </w:t>
      </w:r>
      <w:proofErr w:type="spellStart"/>
      <w:r>
        <w:rPr>
          <w:sz w:val="26"/>
          <w:szCs w:val="26"/>
        </w:rPr>
        <w:t>Яковлевского</w:t>
      </w:r>
      <w:proofErr w:type="spellEnd"/>
      <w:r>
        <w:rPr>
          <w:sz w:val="26"/>
          <w:szCs w:val="26"/>
        </w:rPr>
        <w:t xml:space="preserve"> муниципального района соответствует утвержденным предельным значениям.</w:t>
      </w:r>
    </w:p>
    <w:p w:rsidR="00DB2186" w:rsidRDefault="007B069D" w:rsidP="006C2628">
      <w:pPr>
        <w:spacing w:line="360" w:lineRule="auto"/>
        <w:ind w:firstLine="144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4</w:t>
      </w:r>
      <w:r w:rsidR="00DB2186" w:rsidRPr="00DB2186">
        <w:rPr>
          <w:b/>
          <w:sz w:val="26"/>
          <w:szCs w:val="26"/>
        </w:rPr>
        <w:t>. Сведения об ожидаемом исполнении обязательств по погашению муниципального долга за 2022 год.</w:t>
      </w:r>
    </w:p>
    <w:p w:rsidR="00A643D9" w:rsidRDefault="00A643D9" w:rsidP="00A643D9">
      <w:pPr>
        <w:spacing w:line="360" w:lineRule="auto"/>
        <w:ind w:firstLine="1440"/>
        <w:jc w:val="both"/>
        <w:rPr>
          <w:sz w:val="26"/>
          <w:szCs w:val="26"/>
        </w:rPr>
      </w:pPr>
      <w:r>
        <w:rPr>
          <w:sz w:val="26"/>
          <w:szCs w:val="26"/>
        </w:rPr>
        <w:t>Заявкой на кассовый расход № 68 от 01.03.2022 погашен основной долг по возврату бюджетного кредита в сумме 1 000 000 рублей. Заявкой на кассовый расход № 101 от 17.03.2022 погашен основной долг по возврату бюджетного кредита в сумме 1 000 000 рублей. Заявкой на кассовый расход № 105 от 21.03.2022 погашен основной долг по возврату бюджетного кредита в сумме 1 000 000 рублей.</w:t>
      </w:r>
    </w:p>
    <w:p w:rsidR="00A643D9" w:rsidRPr="00DB2186" w:rsidRDefault="00A643D9" w:rsidP="006C2628">
      <w:pPr>
        <w:spacing w:line="360" w:lineRule="auto"/>
        <w:ind w:firstLine="14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состоянию на 01 апреля 2022 года </w:t>
      </w:r>
      <w:proofErr w:type="spellStart"/>
      <w:r>
        <w:rPr>
          <w:sz w:val="26"/>
          <w:szCs w:val="26"/>
        </w:rPr>
        <w:t>Яковлевским</w:t>
      </w:r>
      <w:proofErr w:type="spellEnd"/>
      <w:r>
        <w:rPr>
          <w:sz w:val="26"/>
          <w:szCs w:val="26"/>
        </w:rPr>
        <w:t xml:space="preserve"> муниципальным районом досрочно погашен муниципальный долг и проценты за пользование бюджетным кредитом, задолженность отсутствует.</w:t>
      </w:r>
    </w:p>
    <w:p w:rsidR="00DB2186" w:rsidRPr="00DB2186" w:rsidRDefault="00DB2186" w:rsidP="006C2628">
      <w:pPr>
        <w:spacing w:line="360" w:lineRule="auto"/>
        <w:ind w:firstLine="1440"/>
        <w:jc w:val="both"/>
        <w:rPr>
          <w:b/>
          <w:sz w:val="26"/>
          <w:szCs w:val="26"/>
        </w:rPr>
      </w:pPr>
    </w:p>
    <w:p w:rsidR="00DB2186" w:rsidRPr="00DB2186" w:rsidRDefault="00DB2186" w:rsidP="006C2628">
      <w:pPr>
        <w:spacing w:line="360" w:lineRule="auto"/>
        <w:ind w:firstLine="1440"/>
        <w:jc w:val="both"/>
        <w:rPr>
          <w:b/>
          <w:sz w:val="26"/>
          <w:szCs w:val="26"/>
        </w:rPr>
      </w:pPr>
    </w:p>
    <w:p w:rsidR="006E1761" w:rsidRPr="00DB2186" w:rsidRDefault="006E1761" w:rsidP="006C2628">
      <w:pPr>
        <w:spacing w:line="360" w:lineRule="auto"/>
        <w:ind w:firstLine="1440"/>
        <w:jc w:val="both"/>
        <w:rPr>
          <w:b/>
          <w:sz w:val="26"/>
          <w:szCs w:val="26"/>
        </w:rPr>
      </w:pPr>
    </w:p>
    <w:p w:rsidR="00A65131" w:rsidRDefault="00A65131" w:rsidP="006C2628">
      <w:pPr>
        <w:spacing w:line="360" w:lineRule="auto"/>
      </w:pPr>
    </w:p>
    <w:sectPr w:rsidR="00A65131" w:rsidSect="00FD560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0E2"/>
    <w:rsid w:val="00064D6B"/>
    <w:rsid w:val="000C6FB8"/>
    <w:rsid w:val="00106291"/>
    <w:rsid w:val="00272EA8"/>
    <w:rsid w:val="002979CC"/>
    <w:rsid w:val="002C3F50"/>
    <w:rsid w:val="00320349"/>
    <w:rsid w:val="00363D2B"/>
    <w:rsid w:val="0054771C"/>
    <w:rsid w:val="005C20E2"/>
    <w:rsid w:val="00677209"/>
    <w:rsid w:val="00685706"/>
    <w:rsid w:val="00685D63"/>
    <w:rsid w:val="006B0E03"/>
    <w:rsid w:val="006C2628"/>
    <w:rsid w:val="006D2380"/>
    <w:rsid w:val="006E1761"/>
    <w:rsid w:val="00792FA2"/>
    <w:rsid w:val="007A269C"/>
    <w:rsid w:val="007B069D"/>
    <w:rsid w:val="00827493"/>
    <w:rsid w:val="00884A96"/>
    <w:rsid w:val="008C457C"/>
    <w:rsid w:val="009011E9"/>
    <w:rsid w:val="00912AEF"/>
    <w:rsid w:val="00924AE9"/>
    <w:rsid w:val="00960E81"/>
    <w:rsid w:val="00972B04"/>
    <w:rsid w:val="00981F61"/>
    <w:rsid w:val="009A2A66"/>
    <w:rsid w:val="00A45441"/>
    <w:rsid w:val="00A643D9"/>
    <w:rsid w:val="00A65131"/>
    <w:rsid w:val="00A91346"/>
    <w:rsid w:val="00A9587B"/>
    <w:rsid w:val="00B3590A"/>
    <w:rsid w:val="00B454F5"/>
    <w:rsid w:val="00C3517A"/>
    <w:rsid w:val="00C35613"/>
    <w:rsid w:val="00CE1599"/>
    <w:rsid w:val="00D42FE7"/>
    <w:rsid w:val="00D677C5"/>
    <w:rsid w:val="00D75792"/>
    <w:rsid w:val="00D842DC"/>
    <w:rsid w:val="00DB2186"/>
    <w:rsid w:val="00E47BEF"/>
    <w:rsid w:val="00E510F1"/>
    <w:rsid w:val="00E9419A"/>
    <w:rsid w:val="00EF753C"/>
    <w:rsid w:val="00F86A6B"/>
    <w:rsid w:val="00F92D70"/>
    <w:rsid w:val="00FA01F3"/>
    <w:rsid w:val="00FD5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8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26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8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26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C21296-495A-4B64-8786-32ACE5046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33</cp:revision>
  <cp:lastPrinted>2022-11-21T01:07:00Z</cp:lastPrinted>
  <dcterms:created xsi:type="dcterms:W3CDTF">2020-11-22T00:44:00Z</dcterms:created>
  <dcterms:modified xsi:type="dcterms:W3CDTF">2022-11-24T03:44:00Z</dcterms:modified>
</cp:coreProperties>
</file>